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FA" w:rsidRDefault="003843FA" w:rsidP="003843FA">
      <w:pPr>
        <w:tabs>
          <w:tab w:val="left" w:pos="2616"/>
        </w:tabs>
      </w:pPr>
      <w:r w:rsidRPr="003843FA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0F4414DF" wp14:editId="41E179CA">
            <wp:simplePos x="0" y="0"/>
            <wp:positionH relativeFrom="column">
              <wp:posOffset>1137285</wp:posOffset>
            </wp:positionH>
            <wp:positionV relativeFrom="paragraph">
              <wp:posOffset>75565</wp:posOffset>
            </wp:positionV>
            <wp:extent cx="4488180" cy="2579370"/>
            <wp:effectExtent l="0" t="0" r="7620" b="0"/>
            <wp:wrapTight wrapText="bothSides">
              <wp:wrapPolygon edited="0">
                <wp:start x="0" y="0"/>
                <wp:lineTo x="0" y="21377"/>
                <wp:lineTo x="21545" y="21377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2" t="19320" r="32051" b="26426"/>
                    <a:stretch/>
                  </pic:blipFill>
                  <pic:spPr bwMode="auto">
                    <a:xfrm>
                      <a:off x="0" y="0"/>
                      <a:ext cx="4488180" cy="257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№9 а)</w:t>
      </w:r>
      <w:r>
        <w:tab/>
      </w:r>
    </w:p>
    <w:p w:rsidR="003843FA" w:rsidRPr="003843FA" w:rsidRDefault="003843FA" w:rsidP="003843FA"/>
    <w:p w:rsidR="003843FA" w:rsidRPr="003843FA" w:rsidRDefault="003843FA" w:rsidP="003843FA"/>
    <w:p w:rsidR="003843FA" w:rsidRPr="003843FA" w:rsidRDefault="003843FA" w:rsidP="003843FA"/>
    <w:p w:rsidR="003843FA" w:rsidRPr="003843FA" w:rsidRDefault="003843FA" w:rsidP="003843FA"/>
    <w:p w:rsidR="003843FA" w:rsidRPr="003843FA" w:rsidRDefault="003843FA" w:rsidP="003843FA"/>
    <w:p w:rsidR="003843FA" w:rsidRPr="003843FA" w:rsidRDefault="003843FA" w:rsidP="003843FA"/>
    <w:p w:rsidR="003843FA" w:rsidRPr="003843FA" w:rsidRDefault="003843FA" w:rsidP="003843FA"/>
    <w:p w:rsidR="003843FA" w:rsidRDefault="003843FA" w:rsidP="003843FA"/>
    <w:p w:rsidR="00E76A32" w:rsidRDefault="003843FA" w:rsidP="003843FA">
      <w:r>
        <w:t xml:space="preserve">Нехай сторона квадрата х, тоді </w:t>
      </w:r>
      <w:r w:rsidR="00540EEB" w:rsidRPr="003843FA">
        <w:rPr>
          <w:position w:val="-14"/>
        </w:rPr>
        <w:object w:dxaOrig="4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2pt;height:19.8pt" o:ole="">
            <v:imagedata r:id="rId6" o:title=""/>
          </v:shape>
          <o:OLEObject Type="Embed" ProgID="Equation.DSMT4" ShapeID="_x0000_i1025" DrawAspect="Content" ObjectID="_1602009582" r:id="rId7"/>
        </w:object>
      </w:r>
      <w:r>
        <w:t xml:space="preserve"> </w:t>
      </w:r>
      <w:r w:rsidR="00540EEB">
        <w:t xml:space="preserve">де </w:t>
      </w:r>
      <w:r w:rsidR="00540EEB" w:rsidRPr="00540EEB">
        <w:rPr>
          <w:position w:val="-12"/>
        </w:rPr>
        <w:object w:dxaOrig="1120" w:dyaOrig="360">
          <v:shape id="_x0000_i1026" type="#_x0000_t75" style="width:55.8pt;height:18pt" o:ole="">
            <v:imagedata r:id="rId8" o:title=""/>
          </v:shape>
          <o:OLEObject Type="Embed" ProgID="Equation.DSMT4" ShapeID="_x0000_i1026" DrawAspect="Content" ObjectID="_1602009583" r:id="rId9"/>
        </w:object>
      </w:r>
      <w:r w:rsidR="00540EEB">
        <w:t xml:space="preserve"> .</w:t>
      </w:r>
    </w:p>
    <w:p w:rsidR="00657B6C" w:rsidRDefault="00540EEB" w:rsidP="003843FA">
      <w:pPr>
        <w:rPr>
          <w:lang w:val="ru-RU"/>
        </w:rPr>
      </w:pPr>
      <w:r>
        <w:t xml:space="preserve">Знайдемо найбільше значення функції </w:t>
      </w:r>
      <w:r w:rsidRPr="00540EEB">
        <w:rPr>
          <w:i/>
          <w:lang w:val="en-US"/>
        </w:rPr>
        <w:t>V</w:t>
      </w:r>
      <w:r>
        <w:t xml:space="preserve"> на проміжку</w:t>
      </w:r>
      <w:r w:rsidRPr="00540EEB">
        <w:rPr>
          <w:position w:val="-12"/>
        </w:rPr>
        <w:object w:dxaOrig="760" w:dyaOrig="360">
          <v:shape id="_x0000_i1027" type="#_x0000_t75" style="width:37.8pt;height:18pt" o:ole="">
            <v:imagedata r:id="rId10" o:title=""/>
          </v:shape>
          <o:OLEObject Type="Embed" ProgID="Equation.DSMT4" ShapeID="_x0000_i1027" DrawAspect="Content" ObjectID="_1602009584" r:id="rId11"/>
        </w:object>
      </w:r>
      <w:r>
        <w:t>.</w:t>
      </w:r>
      <w:r w:rsidRPr="00540EEB">
        <w:rPr>
          <w:lang w:val="ru-RU"/>
        </w:rPr>
        <w:t xml:space="preserve"> </w:t>
      </w:r>
      <w:r w:rsidRPr="00540EEB">
        <w:rPr>
          <w:position w:val="-6"/>
          <w:lang w:val="ru-RU"/>
        </w:rPr>
        <w:object w:dxaOrig="2360" w:dyaOrig="320">
          <v:shape id="_x0000_i1028" type="#_x0000_t75" style="width:118.2pt;height:16.2pt" o:ole="">
            <v:imagedata r:id="rId12" o:title=""/>
          </v:shape>
          <o:OLEObject Type="Embed" ProgID="Equation.DSMT4" ShapeID="_x0000_i1028" DrawAspect="Content" ObjectID="_1602009585" r:id="rId13"/>
        </w:object>
      </w:r>
      <w:r>
        <w:rPr>
          <w:lang w:val="ru-RU"/>
        </w:rPr>
        <w:t xml:space="preserve"> ,</w:t>
      </w:r>
      <w:r w:rsidRPr="00540EEB">
        <w:t xml:space="preserve"> </w:t>
      </w:r>
      <w:r w:rsidRPr="00D24D0F">
        <w:rPr>
          <w:position w:val="-6"/>
        </w:rPr>
        <w:object w:dxaOrig="2280" w:dyaOrig="320">
          <v:shape id="_x0000_i1029" type="#_x0000_t75" style="width:114pt;height:16.2pt" o:ole="">
            <v:imagedata r:id="rId14" o:title=""/>
          </v:shape>
          <o:OLEObject Type="Embed" ProgID="Equation.DSMT4" ShapeID="_x0000_i1029" DrawAspect="Content" ObjectID="_1602009586" r:id="rId15"/>
        </w:object>
      </w:r>
      <w:r>
        <w:t xml:space="preserve">, </w:t>
      </w:r>
      <w:r w:rsidRPr="00D24D0F">
        <w:rPr>
          <w:position w:val="-6"/>
        </w:rPr>
        <w:object w:dxaOrig="1820" w:dyaOrig="320">
          <v:shape id="_x0000_i1030" type="#_x0000_t75" style="width:91.2pt;height:16.2pt" o:ole="">
            <v:imagedata r:id="rId16" o:title=""/>
          </v:shape>
          <o:OLEObject Type="Embed" ProgID="Equation.DSMT4" ShapeID="_x0000_i1030" DrawAspect="Content" ObjectID="_1602009587" r:id="rId17"/>
        </w:object>
      </w:r>
      <w:r>
        <w:t>,</w:t>
      </w:r>
      <w:r w:rsidRPr="00540EEB">
        <w:rPr>
          <w:position w:val="-12"/>
        </w:rPr>
        <w:object w:dxaOrig="620" w:dyaOrig="360">
          <v:shape id="_x0000_i1031" type="#_x0000_t75" style="width:31.2pt;height:18pt" o:ole="">
            <v:imagedata r:id="rId18" o:title=""/>
          </v:shape>
          <o:OLEObject Type="Embed" ProgID="Equation.DSMT4" ShapeID="_x0000_i1031" DrawAspect="Content" ObjectID="_1602009588" r:id="rId19"/>
        </w:object>
      </w:r>
      <w:r>
        <w:t xml:space="preserve">  і </w:t>
      </w:r>
      <w:r w:rsidR="00657B6C" w:rsidRPr="00657B6C">
        <w:rPr>
          <w:position w:val="-12"/>
        </w:rPr>
        <w:object w:dxaOrig="1680" w:dyaOrig="360">
          <v:shape id="_x0000_i1032" type="#_x0000_t75" style="width:84pt;height:18pt" o:ole="">
            <v:imagedata r:id="rId20" o:title=""/>
          </v:shape>
          <o:OLEObject Type="Embed" ProgID="Equation.DSMT4" ShapeID="_x0000_i1032" DrawAspect="Content" ObjectID="_1602009589" r:id="rId21"/>
        </w:object>
      </w:r>
      <w:r>
        <w:t xml:space="preserve"> </w:t>
      </w:r>
      <w:r w:rsidR="00657B6C">
        <w:t>.</w:t>
      </w:r>
    </w:p>
    <w:p w:rsidR="001406C6" w:rsidRDefault="001406C6" w:rsidP="00657B6C">
      <w:pPr>
        <w:rPr>
          <w:lang w:val="ru-RU"/>
        </w:rPr>
      </w:pPr>
      <w:r w:rsidRPr="001406C6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61A4C626" wp14:editId="09529D64">
            <wp:simplePos x="0" y="0"/>
            <wp:positionH relativeFrom="column">
              <wp:posOffset>3103245</wp:posOffset>
            </wp:positionH>
            <wp:positionV relativeFrom="paragraph">
              <wp:posOffset>619760</wp:posOffset>
            </wp:positionV>
            <wp:extent cx="2811780" cy="2652395"/>
            <wp:effectExtent l="0" t="0" r="7620" b="0"/>
            <wp:wrapTight wrapText="bothSides">
              <wp:wrapPolygon edited="0">
                <wp:start x="0" y="0"/>
                <wp:lineTo x="0" y="21409"/>
                <wp:lineTo x="21512" y="21409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1" t="8933" r="35512" b="12407"/>
                    <a:stretch/>
                  </pic:blipFill>
                  <pic:spPr bwMode="auto">
                    <a:xfrm>
                      <a:off x="0" y="0"/>
                      <a:ext cx="2811780" cy="265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6C" w:rsidRPr="00657B6C">
        <w:rPr>
          <w:position w:val="-14"/>
          <w:lang w:val="ru-RU"/>
        </w:rPr>
        <w:object w:dxaOrig="3720" w:dyaOrig="400">
          <v:shape id="_x0000_i1033" type="#_x0000_t75" style="width:186pt;height:19.8pt" o:ole="">
            <v:imagedata r:id="rId23" o:title=""/>
          </v:shape>
          <o:OLEObject Type="Embed" ProgID="Equation.DSMT4" ShapeID="_x0000_i1033" DrawAspect="Content" ObjectID="_1602009590" r:id="rId24"/>
        </w:object>
      </w:r>
      <w:r w:rsidR="00657B6C">
        <w:rPr>
          <w:lang w:val="ru-RU"/>
        </w:rPr>
        <w:t xml:space="preserve"> ,</w:t>
      </w:r>
      <w:r w:rsidR="00657B6C" w:rsidRPr="00657B6C">
        <w:t xml:space="preserve"> </w:t>
      </w:r>
      <w:r w:rsidR="00657B6C" w:rsidRPr="00D24D0F">
        <w:rPr>
          <w:position w:val="-14"/>
        </w:rPr>
        <w:object w:dxaOrig="3840" w:dyaOrig="400">
          <v:shape id="_x0000_i1034" type="#_x0000_t75" style="width:192pt;height:19.8pt" o:ole="">
            <v:imagedata r:id="rId25" o:title=""/>
          </v:shape>
          <o:OLEObject Type="Embed" ProgID="Equation.DSMT4" ShapeID="_x0000_i1034" DrawAspect="Content" ObjectID="_1602009591" r:id="rId26"/>
        </w:object>
      </w:r>
      <w:r w:rsidR="00657B6C">
        <w:t xml:space="preserve">, </w:t>
      </w:r>
      <w:r w:rsidR="00657B6C" w:rsidRPr="00D24D0F">
        <w:rPr>
          <w:position w:val="-14"/>
        </w:rPr>
        <w:object w:dxaOrig="3700" w:dyaOrig="400">
          <v:shape id="_x0000_i1035" type="#_x0000_t75" style="width:184.8pt;height:19.8pt" o:ole="">
            <v:imagedata r:id="rId27" o:title=""/>
          </v:shape>
          <o:OLEObject Type="Embed" ProgID="Equation.DSMT4" ShapeID="_x0000_i1035" DrawAspect="Content" ObjectID="_1602009592" r:id="rId28"/>
        </w:object>
      </w:r>
      <w:r w:rsidR="00657B6C">
        <w:t xml:space="preserve">. Отже об’єм коробки буде найбільшим, якщо сторона вирізаного квадрата буде </w:t>
      </w:r>
      <w:proofErr w:type="gramStart"/>
      <w:r w:rsidR="00657B6C">
        <w:t>р</w:t>
      </w:r>
      <w:proofErr w:type="gramEnd"/>
      <w:r w:rsidR="00657B6C">
        <w:t xml:space="preserve">івна 6 см. </w:t>
      </w:r>
    </w:p>
    <w:p w:rsidR="001406C6" w:rsidRDefault="001406C6" w:rsidP="001406C6">
      <w:pPr>
        <w:rPr>
          <w:lang w:val="ru-RU"/>
        </w:rPr>
      </w:pPr>
    </w:p>
    <w:p w:rsidR="001406C6" w:rsidRDefault="001406C6" w:rsidP="001406C6">
      <w:pPr>
        <w:tabs>
          <w:tab w:val="left" w:pos="1512"/>
        </w:tabs>
        <w:rPr>
          <w:lang w:val="ru-RU"/>
        </w:rPr>
      </w:pPr>
      <w:r>
        <w:rPr>
          <w:lang w:val="ru-RU"/>
        </w:rPr>
        <w:t>№9 б)</w:t>
      </w:r>
      <w:r>
        <w:rPr>
          <w:lang w:val="ru-RU"/>
        </w:rPr>
        <w:tab/>
      </w:r>
    </w:p>
    <w:p w:rsidR="001406C6" w:rsidRDefault="001406C6" w:rsidP="001406C6">
      <w:r>
        <w:rPr>
          <w:lang w:val="ru-RU"/>
        </w:rPr>
        <w:t xml:space="preserve">Нехай </w:t>
      </w:r>
      <w:r w:rsidRPr="001406C6">
        <w:t>радіус</w:t>
      </w:r>
      <w:r>
        <w:rPr>
          <w:lang w:val="ru-RU"/>
        </w:rPr>
        <w:t xml:space="preserve"> </w:t>
      </w:r>
      <w:r w:rsidRPr="001406C6">
        <w:t>кулі</w:t>
      </w:r>
      <w:r>
        <w:rPr>
          <w:lang w:val="ru-RU"/>
        </w:rPr>
        <w:t xml:space="preserve"> </w:t>
      </w:r>
      <w:r>
        <w:rPr>
          <w:lang w:val="en-US"/>
        </w:rPr>
        <w:t>R</w:t>
      </w:r>
      <w:r>
        <w:t xml:space="preserve"> , а висота циліндра 2х.</w:t>
      </w:r>
    </w:p>
    <w:p w:rsidR="0027096A" w:rsidRDefault="001406C6" w:rsidP="001406C6">
      <w:r>
        <w:t xml:space="preserve">За теоремою Піфагора знаходимо радіус основи циліндра </w:t>
      </w:r>
      <w:r w:rsidRPr="001406C6">
        <w:rPr>
          <w:position w:val="-8"/>
        </w:rPr>
        <w:object w:dxaOrig="1320" w:dyaOrig="400">
          <v:shape id="_x0000_i1036" type="#_x0000_t75" style="width:66pt;height:19.8pt" o:ole="">
            <v:imagedata r:id="rId29" o:title=""/>
          </v:shape>
          <o:OLEObject Type="Embed" ProgID="Equation.DSMT4" ShapeID="_x0000_i1036" DrawAspect="Content" ObjectID="_1602009593" r:id="rId30"/>
        </w:object>
      </w:r>
      <w:r>
        <w:t xml:space="preserve"> , тоді об’єм циліндра </w:t>
      </w:r>
      <w:r w:rsidRPr="001406C6">
        <w:rPr>
          <w:position w:val="-16"/>
        </w:rPr>
        <w:object w:dxaOrig="4140" w:dyaOrig="440">
          <v:shape id="_x0000_i1037" type="#_x0000_t75" style="width:207pt;height:22.2pt" o:ole="">
            <v:imagedata r:id="rId31" o:title=""/>
          </v:shape>
          <o:OLEObject Type="Embed" ProgID="Equation.DSMT4" ShapeID="_x0000_i1037" DrawAspect="Content" ObjectID="_1602009594" r:id="rId32"/>
        </w:object>
      </w:r>
      <w:r>
        <w:t xml:space="preserve"> </w:t>
      </w:r>
      <w:r w:rsidR="0027096A">
        <w:t xml:space="preserve">де </w:t>
      </w:r>
      <w:r w:rsidR="0027096A" w:rsidRPr="0027096A">
        <w:rPr>
          <w:position w:val="-12"/>
        </w:rPr>
        <w:object w:dxaOrig="940" w:dyaOrig="360">
          <v:shape id="_x0000_i1038" type="#_x0000_t75" style="width:46.8pt;height:18pt" o:ole="">
            <v:imagedata r:id="rId33" o:title=""/>
          </v:shape>
          <o:OLEObject Type="Embed" ProgID="Equation.DSMT4" ShapeID="_x0000_i1038" DrawAspect="Content" ObjectID="_1602009595" r:id="rId34"/>
        </w:object>
      </w:r>
      <w:r w:rsidR="0027096A">
        <w:t xml:space="preserve"> Знайдемо найбільше значення функції </w:t>
      </w:r>
      <w:r w:rsidR="0027096A" w:rsidRPr="00540EEB">
        <w:rPr>
          <w:i/>
          <w:lang w:val="en-US"/>
        </w:rPr>
        <w:t>V</w:t>
      </w:r>
      <w:r w:rsidR="0027096A">
        <w:t xml:space="preserve"> на проміжку</w:t>
      </w:r>
      <w:r w:rsidR="0027096A" w:rsidRPr="00540EEB">
        <w:rPr>
          <w:position w:val="-12"/>
        </w:rPr>
        <w:object w:dxaOrig="600" w:dyaOrig="360">
          <v:shape id="_x0000_i1039" type="#_x0000_t75" style="width:30pt;height:18pt" o:ole="">
            <v:imagedata r:id="rId35" o:title=""/>
          </v:shape>
          <o:OLEObject Type="Embed" ProgID="Equation.DSMT4" ShapeID="_x0000_i1039" DrawAspect="Content" ObjectID="_1602009596" r:id="rId36"/>
        </w:object>
      </w:r>
      <w:r w:rsidR="0027096A">
        <w:t>.</w:t>
      </w:r>
      <w:r w:rsidR="0027096A" w:rsidRPr="001406C6">
        <w:rPr>
          <w:position w:val="-16"/>
        </w:rPr>
        <w:object w:dxaOrig="1840" w:dyaOrig="440">
          <v:shape id="_x0000_i1040" type="#_x0000_t75" style="width:91.8pt;height:22.2pt" o:ole="">
            <v:imagedata r:id="rId37" o:title=""/>
          </v:shape>
          <o:OLEObject Type="Embed" ProgID="Equation.DSMT4" ShapeID="_x0000_i1040" DrawAspect="Content" ObjectID="_1602009597" r:id="rId38"/>
        </w:object>
      </w:r>
      <w:r w:rsidR="0027096A">
        <w:t>,</w:t>
      </w:r>
      <w:r w:rsidR="0027096A" w:rsidRPr="0027096A">
        <w:rPr>
          <w:position w:val="-6"/>
        </w:rPr>
        <w:object w:dxaOrig="639" w:dyaOrig="279">
          <v:shape id="_x0000_i1041" type="#_x0000_t75" style="width:31.8pt;height:13.8pt" o:ole="">
            <v:imagedata r:id="rId39" o:title=""/>
          </v:shape>
          <o:OLEObject Type="Embed" ProgID="Equation.DSMT4" ShapeID="_x0000_i1041" DrawAspect="Content" ObjectID="_1602009598" r:id="rId40"/>
        </w:object>
      </w:r>
      <w:r w:rsidR="0027096A">
        <w:t>,</w:t>
      </w:r>
    </w:p>
    <w:p w:rsidR="0027096A" w:rsidRDefault="0027096A" w:rsidP="0027096A">
      <w:r w:rsidRPr="00D378CC">
        <w:rPr>
          <w:position w:val="-16"/>
        </w:rPr>
        <w:object w:dxaOrig="1800" w:dyaOrig="440">
          <v:shape id="_x0000_i1042" type="#_x0000_t75" style="width:90pt;height:22.2pt" o:ole="">
            <v:imagedata r:id="rId41" o:title=""/>
          </v:shape>
          <o:OLEObject Type="Embed" ProgID="Equation.DSMT4" ShapeID="_x0000_i1042" DrawAspect="Content" ObjectID="_1602009599" r:id="rId42"/>
        </w:object>
      </w:r>
      <w:r w:rsidRPr="0027096A">
        <w:rPr>
          <w:position w:val="-24"/>
        </w:rPr>
        <w:object w:dxaOrig="1680" w:dyaOrig="680">
          <v:shape id="_x0000_i1043" type="#_x0000_t75" style="width:84pt;height:34.2pt" o:ole="">
            <v:imagedata r:id="rId43" o:title=""/>
          </v:shape>
          <o:OLEObject Type="Embed" ProgID="Equation.DSMT4" ShapeID="_x0000_i1043" DrawAspect="Content" ObjectID="_1602009600" r:id="rId44"/>
        </w:object>
      </w:r>
      <w:r>
        <w:t xml:space="preserve"> . Знаходимо значення об’єму. </w:t>
      </w:r>
      <w:r w:rsidRPr="001406C6">
        <w:rPr>
          <w:position w:val="-16"/>
        </w:rPr>
        <w:object w:dxaOrig="2640" w:dyaOrig="440">
          <v:shape id="_x0000_i1044" type="#_x0000_t75" style="width:132pt;height:22.2pt" o:ole="">
            <v:imagedata r:id="rId45" o:title=""/>
          </v:shape>
          <o:OLEObject Type="Embed" ProgID="Equation.DSMT4" ShapeID="_x0000_i1044" DrawAspect="Content" ObjectID="_1602009601" r:id="rId46"/>
        </w:object>
      </w:r>
      <w:r w:rsidRPr="001406C6">
        <w:rPr>
          <w:position w:val="-16"/>
        </w:rPr>
        <w:object w:dxaOrig="2780" w:dyaOrig="440">
          <v:shape id="_x0000_i1045" type="#_x0000_t75" style="width:139.2pt;height:22.2pt" o:ole="">
            <v:imagedata r:id="rId47" o:title=""/>
          </v:shape>
          <o:OLEObject Type="Embed" ProgID="Equation.DSMT4" ShapeID="_x0000_i1045" DrawAspect="Content" ObjectID="_1602009602" r:id="rId48"/>
        </w:object>
      </w:r>
      <w:r w:rsidR="0052341D" w:rsidRPr="0027096A">
        <w:rPr>
          <w:position w:val="-40"/>
        </w:rPr>
        <w:object w:dxaOrig="4840" w:dyaOrig="920">
          <v:shape id="_x0000_i1046" type="#_x0000_t75" style="width:241.8pt;height:46.2pt" o:ole="">
            <v:imagedata r:id="rId49" o:title=""/>
          </v:shape>
          <o:OLEObject Type="Embed" ProgID="Equation.DSMT4" ShapeID="_x0000_i1046" DrawAspect="Content" ObjectID="_1602009603" r:id="rId50"/>
        </w:object>
      </w:r>
      <w:r w:rsidR="0052341D">
        <w:t>Отже найбільший об’єм циліндра</w:t>
      </w:r>
      <w:bookmarkStart w:id="0" w:name="_GoBack"/>
      <w:r w:rsidR="0052341D" w:rsidRPr="00D378CC">
        <w:rPr>
          <w:position w:val="-24"/>
        </w:rPr>
        <w:object w:dxaOrig="1359" w:dyaOrig="680">
          <v:shape id="_x0000_i1047" type="#_x0000_t75" style="width:67.8pt;height:34.2pt" o:ole="">
            <v:imagedata r:id="rId51" o:title=""/>
          </v:shape>
          <o:OLEObject Type="Embed" ProgID="Equation.DSMT4" ShapeID="_x0000_i1047" DrawAspect="Content" ObjectID="_1602009604" r:id="rId52"/>
        </w:object>
      </w:r>
      <w:bookmarkEnd w:id="0"/>
      <w:r w:rsidR="0052341D">
        <w:t>. Так як об’єм кулі</w:t>
      </w:r>
      <w:r w:rsidR="0052341D" w:rsidRPr="00D378CC">
        <w:rPr>
          <w:position w:val="-24"/>
        </w:rPr>
        <w:object w:dxaOrig="1080" w:dyaOrig="660">
          <v:shape id="_x0000_i1048" type="#_x0000_t75" style="width:54pt;height:33pt" o:ole="">
            <v:imagedata r:id="rId53" o:title=""/>
          </v:shape>
          <o:OLEObject Type="Embed" ProgID="Equation.DSMT4" ShapeID="_x0000_i1048" DrawAspect="Content" ObjectID="_1602009605" r:id="rId54"/>
        </w:object>
      </w:r>
      <w:r w:rsidR="0052341D">
        <w:t>,то</w:t>
      </w:r>
      <w:r w:rsidR="004107DA" w:rsidRPr="004107DA">
        <w:rPr>
          <w:position w:val="-24"/>
        </w:rPr>
        <w:object w:dxaOrig="2980" w:dyaOrig="680">
          <v:shape id="_x0000_i1049" type="#_x0000_t75" style="width:148.8pt;height:34.2pt" o:ole="">
            <v:imagedata r:id="rId55" o:title=""/>
          </v:shape>
          <o:OLEObject Type="Embed" ProgID="Equation.DSMT4" ShapeID="_x0000_i1049" DrawAspect="Content" ObjectID="_1602009606" r:id="rId56"/>
        </w:object>
      </w:r>
      <w:r w:rsidR="004107DA">
        <w:t xml:space="preserve"> </w:t>
      </w:r>
    </w:p>
    <w:p w:rsidR="00540EEB" w:rsidRPr="0027096A" w:rsidRDefault="00540EEB" w:rsidP="0027096A"/>
    <w:sectPr w:rsidR="00540EEB" w:rsidRPr="0027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FA"/>
    <w:rsid w:val="001406C6"/>
    <w:rsid w:val="0027096A"/>
    <w:rsid w:val="003843FA"/>
    <w:rsid w:val="004107DA"/>
    <w:rsid w:val="0052341D"/>
    <w:rsid w:val="00540EEB"/>
    <w:rsid w:val="00657B6C"/>
    <w:rsid w:val="0068321A"/>
    <w:rsid w:val="00E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2018-10-25T16:56:00Z</dcterms:created>
  <dcterms:modified xsi:type="dcterms:W3CDTF">2018-10-25T18:52:00Z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