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63" w:rsidRDefault="00F31463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-402590</wp:posOffset>
            </wp:positionV>
            <wp:extent cx="5095875" cy="3758565"/>
            <wp:effectExtent l="19050" t="0" r="9525" b="0"/>
            <wp:wrapTight wrapText="bothSides">
              <wp:wrapPolygon edited="0">
                <wp:start x="-81" y="0"/>
                <wp:lineTo x="-81" y="21458"/>
                <wp:lineTo x="21640" y="21458"/>
                <wp:lineTo x="21640" y="0"/>
                <wp:lineTo x="-81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0786" t="8765" r="7483" b="34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75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uk-UA"/>
        </w:rPr>
        <w:t>1)</w:t>
      </w:r>
      <w:r w:rsidRPr="00F31463">
        <w:rPr>
          <w:lang w:val="uk-UA"/>
        </w:rPr>
        <w:t xml:space="preserve"> </w:t>
      </w:r>
    </w:p>
    <w:p w:rsidR="00F31463" w:rsidRPr="00F31463" w:rsidRDefault="00F31463" w:rsidP="00F31463">
      <w:pPr>
        <w:rPr>
          <w:lang w:val="uk-UA"/>
        </w:rPr>
      </w:pPr>
    </w:p>
    <w:p w:rsidR="00F31463" w:rsidRPr="00F31463" w:rsidRDefault="00F31463" w:rsidP="00F31463">
      <w:pPr>
        <w:rPr>
          <w:lang w:val="uk-UA"/>
        </w:rPr>
      </w:pPr>
    </w:p>
    <w:p w:rsidR="00F31463" w:rsidRPr="00F31463" w:rsidRDefault="00F31463" w:rsidP="00F31463">
      <w:pPr>
        <w:rPr>
          <w:lang w:val="uk-UA"/>
        </w:rPr>
      </w:pPr>
    </w:p>
    <w:p w:rsidR="00F31463" w:rsidRPr="00F31463" w:rsidRDefault="00F31463" w:rsidP="00F31463">
      <w:pPr>
        <w:rPr>
          <w:lang w:val="uk-UA"/>
        </w:rPr>
      </w:pPr>
    </w:p>
    <w:p w:rsidR="00F31463" w:rsidRPr="00F31463" w:rsidRDefault="00F31463" w:rsidP="00F31463">
      <w:pPr>
        <w:rPr>
          <w:lang w:val="uk-UA"/>
        </w:rPr>
      </w:pPr>
    </w:p>
    <w:p w:rsidR="00F31463" w:rsidRPr="00F31463" w:rsidRDefault="00F31463" w:rsidP="00F31463">
      <w:pPr>
        <w:rPr>
          <w:lang w:val="uk-UA"/>
        </w:rPr>
      </w:pPr>
    </w:p>
    <w:p w:rsidR="00F31463" w:rsidRPr="00F31463" w:rsidRDefault="00F31463" w:rsidP="00F31463">
      <w:pPr>
        <w:rPr>
          <w:lang w:val="uk-UA"/>
        </w:rPr>
      </w:pPr>
    </w:p>
    <w:p w:rsidR="00F31463" w:rsidRPr="00F31463" w:rsidRDefault="00F31463" w:rsidP="00F31463">
      <w:pPr>
        <w:rPr>
          <w:lang w:val="uk-UA"/>
        </w:rPr>
      </w:pPr>
    </w:p>
    <w:p w:rsidR="00F31463" w:rsidRDefault="00F31463" w:rsidP="00F31463">
      <w:pPr>
        <w:rPr>
          <w:lang w:val="uk-UA"/>
        </w:rPr>
      </w:pPr>
    </w:p>
    <w:p w:rsidR="00F31463" w:rsidRDefault="00F31463" w:rsidP="00F31463">
      <w:pPr>
        <w:ind w:firstLine="708"/>
        <w:rPr>
          <w:lang w:val="uk-UA"/>
        </w:rPr>
      </w:pPr>
      <w:r>
        <w:rPr>
          <w:lang w:val="uk-UA"/>
        </w:rPr>
        <w:t xml:space="preserve">За властивістю паралелограма </w:t>
      </w:r>
      <w:r>
        <w:rPr>
          <w:lang w:val="en-US"/>
        </w:rPr>
        <w:t>AB</w:t>
      </w:r>
      <w:r w:rsidR="007A7476">
        <w:rPr>
          <w:lang w:val="uk-UA"/>
        </w:rPr>
        <w:t xml:space="preserve"> </w:t>
      </w:r>
      <w:r>
        <w:rPr>
          <w:lang w:val="uk-UA"/>
        </w:rPr>
        <w:t xml:space="preserve">паралельна </w:t>
      </w:r>
      <w:r>
        <w:rPr>
          <w:lang w:val="en-US"/>
        </w:rPr>
        <w:t>CD</w:t>
      </w:r>
      <w:r>
        <w:rPr>
          <w:lang w:val="uk-UA"/>
        </w:rPr>
        <w:t xml:space="preserve"> . Значить АВ паралельна до прямої, яка лежить у площині </w:t>
      </w:r>
      <w:r>
        <w:rPr>
          <w:lang w:val="en-US"/>
        </w:rPr>
        <w:t>POD</w:t>
      </w:r>
      <w:r>
        <w:rPr>
          <w:lang w:val="uk-UA"/>
        </w:rPr>
        <w:t>, тому за ознакою паралельності прямої і площини - вона паралельна цій площині</w:t>
      </w:r>
    </w:p>
    <w:p w:rsidR="007A7476" w:rsidRDefault="00F31463" w:rsidP="00F31463">
      <w:pPr>
        <w:rPr>
          <w:lang w:val="uk-UA"/>
        </w:rPr>
      </w:pPr>
      <w:r>
        <w:rPr>
          <w:lang w:val="uk-UA"/>
        </w:rPr>
        <w:t>2)</w:t>
      </w:r>
      <w:r w:rsidRPr="00F31463">
        <w:rPr>
          <w:lang w:val="uk-UA"/>
        </w:rPr>
        <w:t xml:space="preserve"> </w:t>
      </w:r>
    </w:p>
    <w:p w:rsidR="007A7476" w:rsidRPr="007A7476" w:rsidRDefault="000078B7" w:rsidP="007A7476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929640</wp:posOffset>
            </wp:positionH>
            <wp:positionV relativeFrom="paragraph">
              <wp:posOffset>321945</wp:posOffset>
            </wp:positionV>
            <wp:extent cx="3876675" cy="2914650"/>
            <wp:effectExtent l="19050" t="0" r="9525" b="0"/>
            <wp:wrapTight wrapText="bothSides">
              <wp:wrapPolygon edited="0">
                <wp:start x="-106" y="0"/>
                <wp:lineTo x="-106" y="21459"/>
                <wp:lineTo x="21653" y="21459"/>
                <wp:lineTo x="21653" y="0"/>
                <wp:lineTo x="-10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562" t="4206" r="26724" b="36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7476" w:rsidRPr="007A7476" w:rsidRDefault="007A7476" w:rsidP="007A7476">
      <w:pPr>
        <w:rPr>
          <w:lang w:val="uk-UA"/>
        </w:rPr>
      </w:pPr>
    </w:p>
    <w:p w:rsidR="007A7476" w:rsidRPr="007A7476" w:rsidRDefault="007A7476" w:rsidP="007A7476">
      <w:pPr>
        <w:rPr>
          <w:lang w:val="uk-UA"/>
        </w:rPr>
      </w:pPr>
    </w:p>
    <w:p w:rsidR="007A7476" w:rsidRPr="007A7476" w:rsidRDefault="007A7476" w:rsidP="007A7476">
      <w:pPr>
        <w:rPr>
          <w:lang w:val="uk-UA"/>
        </w:rPr>
      </w:pPr>
    </w:p>
    <w:p w:rsidR="007A7476" w:rsidRPr="007A7476" w:rsidRDefault="007A7476" w:rsidP="007A7476">
      <w:pPr>
        <w:rPr>
          <w:lang w:val="uk-UA"/>
        </w:rPr>
      </w:pPr>
    </w:p>
    <w:p w:rsidR="007A7476" w:rsidRPr="007A7476" w:rsidRDefault="007A7476" w:rsidP="007A7476">
      <w:pPr>
        <w:rPr>
          <w:lang w:val="uk-UA"/>
        </w:rPr>
      </w:pPr>
    </w:p>
    <w:p w:rsidR="007A7476" w:rsidRDefault="000078B7" w:rsidP="007A7476">
      <w:pPr>
        <w:rPr>
          <w:lang w:val="uk-UA"/>
        </w:rPr>
      </w:pPr>
      <w:r>
        <w:rPr>
          <w:lang w:val="uk-UA"/>
        </w:rPr>
        <w:lastRenderedPageBreak/>
        <w:t>Т</w:t>
      </w:r>
      <w:r w:rsidR="007A7476">
        <w:rPr>
          <w:lang w:val="uk-UA"/>
        </w:rPr>
        <w:t>ак як АА</w:t>
      </w:r>
      <w:r w:rsidR="007A7476">
        <w:rPr>
          <w:vertAlign w:val="subscript"/>
          <w:lang w:val="uk-UA"/>
        </w:rPr>
        <w:t xml:space="preserve">1 </w:t>
      </w:r>
      <w:r w:rsidR="007A7476">
        <w:rPr>
          <w:lang w:val="uk-UA"/>
        </w:rPr>
        <w:t>паралельна ВВ</w:t>
      </w:r>
      <w:r w:rsidR="007A7476">
        <w:rPr>
          <w:vertAlign w:val="subscript"/>
          <w:lang w:val="uk-UA"/>
        </w:rPr>
        <w:t>1</w:t>
      </w:r>
      <w:r w:rsidR="007A7476">
        <w:rPr>
          <w:lang w:val="uk-UA"/>
        </w:rPr>
        <w:t xml:space="preserve"> і паралельна ММ</w:t>
      </w:r>
      <w:r w:rsidR="007A7476">
        <w:rPr>
          <w:vertAlign w:val="subscript"/>
          <w:lang w:val="uk-UA"/>
        </w:rPr>
        <w:t>1</w:t>
      </w:r>
      <w:r w:rsidR="007A7476">
        <w:rPr>
          <w:lang w:val="uk-UA"/>
        </w:rPr>
        <w:t>, то</w:t>
      </w:r>
      <w:r w:rsidR="007A7476" w:rsidRPr="007A7476">
        <w:rPr>
          <w:lang w:val="uk-UA"/>
        </w:rPr>
        <w:t xml:space="preserve"> </w:t>
      </w:r>
      <w:r w:rsidR="007A7476">
        <w:rPr>
          <w:lang w:val="uk-UA"/>
        </w:rPr>
        <w:t>ММ</w:t>
      </w:r>
      <w:r w:rsidR="007A7476">
        <w:rPr>
          <w:vertAlign w:val="subscript"/>
          <w:lang w:val="uk-UA"/>
        </w:rPr>
        <w:t xml:space="preserve">1  </w:t>
      </w:r>
      <w:r w:rsidR="007A7476">
        <w:rPr>
          <w:vertAlign w:val="superscript"/>
          <w:lang w:val="uk-UA"/>
        </w:rPr>
        <w:t xml:space="preserve">- </w:t>
      </w:r>
      <w:r w:rsidR="007A7476">
        <w:rPr>
          <w:lang w:val="uk-UA"/>
        </w:rPr>
        <w:t>середня лінія трапеції АА</w:t>
      </w:r>
      <w:r w:rsidR="007A7476">
        <w:rPr>
          <w:vertAlign w:val="subscript"/>
          <w:lang w:val="uk-UA"/>
        </w:rPr>
        <w:t>1</w:t>
      </w:r>
      <w:r w:rsidR="007A7476">
        <w:rPr>
          <w:lang w:val="uk-UA"/>
        </w:rPr>
        <w:t>В</w:t>
      </w:r>
      <w:r w:rsidR="007A7476">
        <w:rPr>
          <w:vertAlign w:val="subscript"/>
          <w:lang w:val="uk-UA"/>
        </w:rPr>
        <w:t>1</w:t>
      </w:r>
      <w:r w:rsidR="007A7476">
        <w:rPr>
          <w:lang w:val="uk-UA"/>
        </w:rPr>
        <w:t xml:space="preserve">В. Тому </w:t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1577340</wp:posOffset>
            </wp:positionH>
            <wp:positionV relativeFrom="paragraph">
              <wp:posOffset>1013460</wp:posOffset>
            </wp:positionV>
            <wp:extent cx="3686175" cy="3686175"/>
            <wp:effectExtent l="19050" t="0" r="9525" b="0"/>
            <wp:wrapTight wrapText="bothSides">
              <wp:wrapPolygon edited="0">
                <wp:start x="-112" y="0"/>
                <wp:lineTo x="-112" y="21544"/>
                <wp:lineTo x="21656" y="21544"/>
                <wp:lineTo x="21656" y="0"/>
                <wp:lineTo x="-11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060" t="12151" r="9888" b="24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476">
        <w:rPr>
          <w:lang w:val="uk-UA"/>
        </w:rPr>
        <w:t>ММ</w:t>
      </w:r>
      <w:r w:rsidR="007A7476">
        <w:rPr>
          <w:vertAlign w:val="subscript"/>
          <w:lang w:val="uk-UA"/>
        </w:rPr>
        <w:t>1</w:t>
      </w:r>
      <w:r w:rsidR="007A7476">
        <w:rPr>
          <w:lang w:val="uk-UA"/>
        </w:rPr>
        <w:t>=(10+12):2=11см</w:t>
      </w:r>
    </w:p>
    <w:p w:rsidR="000078B7" w:rsidRDefault="000078B7" w:rsidP="007A7476">
      <w:pPr>
        <w:rPr>
          <w:lang w:val="uk-UA"/>
        </w:rPr>
      </w:pPr>
      <w:r>
        <w:rPr>
          <w:lang w:val="uk-UA"/>
        </w:rPr>
        <w:t>Відповідь. 11см.</w:t>
      </w:r>
    </w:p>
    <w:p w:rsidR="000078B7" w:rsidRDefault="000078B7" w:rsidP="007A7476">
      <w:pPr>
        <w:rPr>
          <w:i/>
          <w:lang w:val="uk-UA"/>
        </w:rPr>
      </w:pPr>
      <w:r>
        <w:rPr>
          <w:lang w:val="uk-UA"/>
        </w:rPr>
        <w:t xml:space="preserve">3)         </w:t>
      </w:r>
    </w:p>
    <w:p w:rsidR="000078B7" w:rsidRPr="000078B7" w:rsidRDefault="000078B7" w:rsidP="000078B7">
      <w:pPr>
        <w:rPr>
          <w:lang w:val="uk-UA"/>
        </w:rPr>
      </w:pPr>
    </w:p>
    <w:p w:rsidR="000078B7" w:rsidRPr="000078B7" w:rsidRDefault="000078B7" w:rsidP="000078B7">
      <w:pPr>
        <w:rPr>
          <w:lang w:val="uk-UA"/>
        </w:rPr>
      </w:pPr>
    </w:p>
    <w:p w:rsidR="000078B7" w:rsidRPr="000078B7" w:rsidRDefault="000078B7" w:rsidP="000078B7">
      <w:pPr>
        <w:rPr>
          <w:lang w:val="uk-UA"/>
        </w:rPr>
      </w:pPr>
    </w:p>
    <w:p w:rsidR="000078B7" w:rsidRPr="000078B7" w:rsidRDefault="000078B7" w:rsidP="000078B7">
      <w:pPr>
        <w:rPr>
          <w:lang w:val="uk-UA"/>
        </w:rPr>
      </w:pPr>
    </w:p>
    <w:p w:rsidR="000078B7" w:rsidRPr="000078B7" w:rsidRDefault="000078B7" w:rsidP="000078B7">
      <w:pPr>
        <w:rPr>
          <w:lang w:val="uk-UA"/>
        </w:rPr>
      </w:pPr>
    </w:p>
    <w:p w:rsidR="000078B7" w:rsidRPr="000078B7" w:rsidRDefault="000078B7" w:rsidP="000078B7">
      <w:pPr>
        <w:rPr>
          <w:lang w:val="uk-UA"/>
        </w:rPr>
      </w:pPr>
    </w:p>
    <w:p w:rsidR="000078B7" w:rsidRPr="000078B7" w:rsidRDefault="000078B7" w:rsidP="000078B7">
      <w:pPr>
        <w:rPr>
          <w:lang w:val="uk-UA"/>
        </w:rPr>
      </w:pPr>
    </w:p>
    <w:p w:rsidR="000078B7" w:rsidRPr="000078B7" w:rsidRDefault="000078B7" w:rsidP="000078B7">
      <w:pPr>
        <w:rPr>
          <w:lang w:val="uk-UA"/>
        </w:rPr>
      </w:pPr>
    </w:p>
    <w:p w:rsidR="000078B7" w:rsidRPr="000078B7" w:rsidRDefault="000078B7" w:rsidP="000078B7">
      <w:pPr>
        <w:rPr>
          <w:lang w:val="uk-UA"/>
        </w:rPr>
      </w:pPr>
    </w:p>
    <w:p w:rsidR="000078B7" w:rsidRPr="000078B7" w:rsidRDefault="000078B7" w:rsidP="000078B7">
      <w:pPr>
        <w:rPr>
          <w:lang w:val="uk-UA"/>
        </w:rPr>
      </w:pPr>
    </w:p>
    <w:p w:rsidR="000078B7" w:rsidRDefault="000078B7" w:rsidP="000078B7">
      <w:pPr>
        <w:rPr>
          <w:lang w:val="uk-UA"/>
        </w:rPr>
      </w:pPr>
    </w:p>
    <w:p w:rsidR="000078B7" w:rsidRDefault="000078B7" w:rsidP="000078B7">
      <w:pPr>
        <w:rPr>
          <w:lang w:val="uk-UA"/>
        </w:rPr>
      </w:pPr>
    </w:p>
    <w:p w:rsidR="000078B7" w:rsidRDefault="000078B7" w:rsidP="000078B7">
      <w:pPr>
        <w:ind w:firstLine="708"/>
        <w:rPr>
          <w:lang w:val="uk-UA"/>
        </w:rPr>
      </w:pPr>
      <w:r>
        <w:rPr>
          <w:lang w:val="uk-UA"/>
        </w:rPr>
        <w:t xml:space="preserve">Трикутник АМК подібний до трикутника АВС,бо </w:t>
      </w:r>
      <w:proofErr w:type="spellStart"/>
      <w:r>
        <w:rPr>
          <w:lang w:val="uk-UA"/>
        </w:rPr>
        <w:t>МК</w:t>
      </w:r>
      <w:proofErr w:type="spellEnd"/>
      <w:r>
        <w:rPr>
          <w:lang w:val="uk-UA"/>
        </w:rPr>
        <w:t xml:space="preserve"> паралельна ВС.</w:t>
      </w:r>
    </w:p>
    <w:p w:rsidR="00E50580" w:rsidRDefault="000078B7" w:rsidP="000078B7">
      <w:pPr>
        <w:rPr>
          <w:lang w:val="uk-UA"/>
        </w:rPr>
      </w:pPr>
      <w:r>
        <w:rPr>
          <w:lang w:val="uk-UA"/>
        </w:rPr>
        <w:t>З подібності трикутників складаємо пропорцію</w:t>
      </w:r>
      <w:r w:rsidRPr="000078B7">
        <w:rPr>
          <w:position w:val="-24"/>
          <w:lang w:val="uk-UA"/>
        </w:rPr>
        <w:object w:dxaOrig="11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0.75pt" o:ole="">
            <v:imagedata r:id="rId7" o:title=""/>
          </v:shape>
          <o:OLEObject Type="Embed" ProgID="Equation.DSMT4" ShapeID="_x0000_i1025" DrawAspect="Content" ObjectID="_1606924085" r:id="rId8"/>
        </w:object>
      </w:r>
      <w:r>
        <w:rPr>
          <w:lang w:val="uk-UA"/>
        </w:rPr>
        <w:t xml:space="preserve"> , </w:t>
      </w:r>
      <w:r w:rsidRPr="000078B7">
        <w:rPr>
          <w:position w:val="-24"/>
          <w:lang w:val="uk-UA"/>
        </w:rPr>
        <w:object w:dxaOrig="1160" w:dyaOrig="620">
          <v:shape id="_x0000_i1026" type="#_x0000_t75" style="width:57.75pt;height:30.75pt" o:ole="">
            <v:imagedata r:id="rId9" o:title=""/>
          </v:shape>
          <o:OLEObject Type="Embed" ProgID="Equation.DSMT4" ShapeID="_x0000_i1026" DrawAspect="Content" ObjectID="_1606924086" r:id="rId10"/>
        </w:object>
      </w:r>
      <w:r>
        <w:rPr>
          <w:lang w:val="uk-UA"/>
        </w:rPr>
        <w:t xml:space="preserve"> </w:t>
      </w:r>
      <w:r w:rsidR="00E50580">
        <w:rPr>
          <w:lang w:val="uk-UA"/>
        </w:rPr>
        <w:t xml:space="preserve">, </w:t>
      </w:r>
      <w:r w:rsidR="00E50580" w:rsidRPr="00E50580">
        <w:rPr>
          <w:position w:val="-24"/>
          <w:lang w:val="uk-UA"/>
        </w:rPr>
        <w:object w:dxaOrig="1540" w:dyaOrig="620">
          <v:shape id="_x0000_i1027" type="#_x0000_t75" style="width:77.25pt;height:30.75pt" o:ole="">
            <v:imagedata r:id="rId11" o:title=""/>
          </v:shape>
          <o:OLEObject Type="Embed" ProgID="Equation.DSMT4" ShapeID="_x0000_i1027" DrawAspect="Content" ObjectID="_1606924087" r:id="rId12"/>
        </w:object>
      </w:r>
      <w:r w:rsidR="00E50580">
        <w:rPr>
          <w:lang w:val="uk-UA"/>
        </w:rPr>
        <w:t xml:space="preserve"> см.</w:t>
      </w:r>
    </w:p>
    <w:p w:rsidR="000078B7" w:rsidRPr="00E50580" w:rsidRDefault="00E50580" w:rsidP="00E50580">
      <w:pPr>
        <w:tabs>
          <w:tab w:val="left" w:pos="2715"/>
        </w:tabs>
        <w:rPr>
          <w:lang w:val="uk-UA"/>
        </w:rPr>
      </w:pPr>
      <w:r>
        <w:rPr>
          <w:lang w:val="uk-UA"/>
        </w:rPr>
        <w:tab/>
        <w:t>Відповідь.</w:t>
      </w:r>
      <w:r w:rsidRPr="00E50580">
        <w:rPr>
          <w:position w:val="-24"/>
          <w:lang w:val="uk-UA"/>
        </w:rPr>
        <w:object w:dxaOrig="460" w:dyaOrig="620">
          <v:shape id="_x0000_i1028" type="#_x0000_t75" style="width:23.25pt;height:30.75pt" o:ole="">
            <v:imagedata r:id="rId13" o:title=""/>
          </v:shape>
          <o:OLEObject Type="Embed" ProgID="Equation.DSMT4" ShapeID="_x0000_i1028" DrawAspect="Content" ObjectID="_1606924088" r:id="rId14"/>
        </w:object>
      </w:r>
      <w:r>
        <w:rPr>
          <w:lang w:val="uk-UA"/>
        </w:rPr>
        <w:t>см.</w:t>
      </w:r>
    </w:p>
    <w:sectPr w:rsidR="000078B7" w:rsidRPr="00E50580" w:rsidSect="00292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463"/>
    <w:rsid w:val="000078B7"/>
    <w:rsid w:val="00292546"/>
    <w:rsid w:val="004C19F8"/>
    <w:rsid w:val="007A7476"/>
    <w:rsid w:val="00E50580"/>
    <w:rsid w:val="00F3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oleObject" Target="embeddings/oleObject3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6.wmf"/><Relationship Id="rId5" Type="http://schemas.openxmlformats.org/officeDocument/2006/relationships/image" Target="media/image2.emf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image" Target="media/image1.emf"/><Relationship Id="rId9" Type="http://schemas.openxmlformats.org/officeDocument/2006/relationships/image" Target="media/image5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2018-12-21T16:19:00Z</dcterms:created>
  <dcterms:modified xsi:type="dcterms:W3CDTF">2018-12-21T17:01:00Z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